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Borders>
          <w:bottom w:val="single" w:sz="8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2886"/>
        <w:gridCol w:w="3134"/>
      </w:tblGrid>
      <w:tr w:rsidR="004B3EA7" w:rsidTr="004B3EA7">
        <w:trPr>
          <w:trHeight w:val="718"/>
        </w:trPr>
        <w:tc>
          <w:tcPr>
            <w:tcW w:w="3288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EA7" w:rsidRDefault="004B3EA7">
            <w:pPr>
              <w:pStyle w:val="Alaprtelmezett"/>
              <w:jc w:val="center"/>
            </w:pPr>
          </w:p>
        </w:tc>
        <w:tc>
          <w:tcPr>
            <w:tcW w:w="2865" w:type="dxa"/>
            <w:vMerge w:val="restar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EA7" w:rsidRDefault="004B3EA7">
            <w:pPr>
              <w:pStyle w:val="Alaprtelmezet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85925" cy="1371600"/>
                  <wp:effectExtent l="0" t="0" r="9525" b="0"/>
                  <wp:docPr id="1" name="Kép 1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EA7" w:rsidRDefault="004B3EA7">
            <w:pPr>
              <w:pStyle w:val="Alaprtelmezett"/>
              <w:jc w:val="center"/>
            </w:pPr>
          </w:p>
        </w:tc>
      </w:tr>
      <w:tr w:rsidR="004B3EA7" w:rsidTr="004B3EA7">
        <w:trPr>
          <w:trHeight w:val="694"/>
        </w:trPr>
        <w:tc>
          <w:tcPr>
            <w:tcW w:w="3288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EA7" w:rsidRDefault="004B3EA7">
            <w:pPr>
              <w:pStyle w:val="Alaprtelmezett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  <w:hideMark/>
          </w:tcPr>
          <w:p w:rsidR="004B3EA7" w:rsidRDefault="004B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EA7" w:rsidRDefault="004B3EA7">
            <w:pPr>
              <w:pStyle w:val="Alaprtelmezett"/>
              <w:jc w:val="center"/>
            </w:pPr>
          </w:p>
        </w:tc>
      </w:tr>
    </w:tbl>
    <w:p w:rsidR="004B3EA7" w:rsidRDefault="004B3EA7" w:rsidP="004B3EA7">
      <w:pPr>
        <w:pStyle w:val="Alaprtelmezett"/>
        <w:jc w:val="center"/>
      </w:pPr>
    </w:p>
    <w:p w:rsidR="004B3EA7" w:rsidRDefault="004B3EA7" w:rsidP="004B3EA7">
      <w:pPr>
        <w:pStyle w:val="Alaprtelmezett"/>
        <w:jc w:val="center"/>
      </w:pPr>
      <w:r>
        <w:rPr>
          <w:b/>
          <w:sz w:val="28"/>
          <w:szCs w:val="28"/>
        </w:rPr>
        <w:t>Tolnai Tájak Íjász Egyesület</w:t>
      </w:r>
    </w:p>
    <w:p w:rsidR="004B3EA7" w:rsidRDefault="004B3EA7" w:rsidP="004B3EA7">
      <w:pPr>
        <w:pStyle w:val="Alaprtelmezett"/>
        <w:jc w:val="center"/>
      </w:pPr>
      <w:r>
        <w:rPr>
          <w:b/>
          <w:sz w:val="28"/>
          <w:szCs w:val="28"/>
        </w:rPr>
        <w:t>Egyesület az Íjászokért</w:t>
      </w:r>
    </w:p>
    <w:p w:rsidR="004B3EA7" w:rsidRDefault="004B3EA7" w:rsidP="004B3EA7">
      <w:pPr>
        <w:pStyle w:val="Alaprtelmezett"/>
      </w:pPr>
    </w:p>
    <w:p w:rsidR="004B3EA7" w:rsidRDefault="004B3EA7" w:rsidP="004B3EA7">
      <w:pPr>
        <w:pStyle w:val="Alaprtelmezett"/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Style w:val="content1"/>
          <w:rFonts w:ascii="Arial" w:hAnsi="Arial" w:cs="Arial"/>
          <w:b/>
          <w:sz w:val="22"/>
          <w:szCs w:val="22"/>
          <w:u w:val="single"/>
        </w:rPr>
        <w:t>MEGHÍVÓ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Style w:val="content1"/>
          <w:rFonts w:ascii="Arial" w:hAnsi="Arial" w:cs="Arial"/>
          <w:sz w:val="22"/>
          <w:szCs w:val="22"/>
        </w:rPr>
        <w:t xml:space="preserve">A </w:t>
      </w:r>
      <w:r w:rsidRPr="004B3EA7">
        <w:rPr>
          <w:rStyle w:val="content1"/>
          <w:rFonts w:ascii="Arial" w:hAnsi="Arial" w:cs="Arial"/>
          <w:b/>
          <w:sz w:val="22"/>
          <w:szCs w:val="22"/>
        </w:rPr>
        <w:t>Tolnai Tájak Íjász Egyesület</w:t>
      </w:r>
      <w:r w:rsidRPr="004B3EA7">
        <w:rPr>
          <w:rStyle w:val="content1"/>
          <w:rFonts w:ascii="Arial" w:hAnsi="Arial" w:cs="Arial"/>
          <w:sz w:val="22"/>
          <w:szCs w:val="22"/>
        </w:rPr>
        <w:t xml:space="preserve"> szeretettel vár benneteket a </w:t>
      </w:r>
      <w:r w:rsidRPr="004B3EA7">
        <w:rPr>
          <w:rStyle w:val="content1"/>
          <w:rFonts w:ascii="Arial" w:hAnsi="Arial" w:cs="Arial"/>
          <w:b/>
          <w:sz w:val="22"/>
          <w:szCs w:val="22"/>
        </w:rPr>
        <w:t xml:space="preserve">2014. 06. 14 </w:t>
      </w:r>
      <w:proofErr w:type="spellStart"/>
      <w:r w:rsidRPr="004B3EA7">
        <w:rPr>
          <w:rStyle w:val="content1"/>
          <w:rFonts w:ascii="Arial" w:hAnsi="Arial" w:cs="Arial"/>
          <w:sz w:val="22"/>
          <w:szCs w:val="22"/>
        </w:rPr>
        <w:t>-én</w:t>
      </w:r>
      <w:proofErr w:type="spellEnd"/>
      <w:r w:rsidRPr="004B3EA7">
        <w:rPr>
          <w:rStyle w:val="content1"/>
          <w:rFonts w:ascii="Arial" w:hAnsi="Arial" w:cs="Arial"/>
          <w:sz w:val="22"/>
          <w:szCs w:val="22"/>
        </w:rPr>
        <w:t xml:space="preserve">, szombaton tartandó 3D versenyére, mely a Dél-Dunántúli Régió bajnokság 4. állomása.(Bővebb infó a </w:t>
      </w:r>
      <w:proofErr w:type="gramStart"/>
      <w:r w:rsidRPr="004B3EA7">
        <w:rPr>
          <w:rStyle w:val="content1"/>
          <w:rFonts w:ascii="Arial" w:hAnsi="Arial" w:cs="Arial"/>
          <w:sz w:val="22"/>
          <w:szCs w:val="22"/>
        </w:rPr>
        <w:t>régió</w:t>
      </w:r>
      <w:proofErr w:type="gramEnd"/>
      <w:r w:rsidRPr="004B3EA7">
        <w:rPr>
          <w:rStyle w:val="content1"/>
          <w:rFonts w:ascii="Arial" w:hAnsi="Arial" w:cs="Arial"/>
          <w:sz w:val="22"/>
          <w:szCs w:val="22"/>
        </w:rPr>
        <w:t xml:space="preserve"> ill. egyesületünk honlapján a szabályzatban található!) 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Style w:val="content1"/>
          <w:rFonts w:ascii="Arial" w:hAnsi="Arial" w:cs="Arial"/>
          <w:b/>
          <w:bCs/>
          <w:sz w:val="22"/>
          <w:szCs w:val="22"/>
        </w:rPr>
        <w:t>Figyelem!  2014.06.15-én Csapat Bajnokság! (részletes kiírás a DDR ill. a TTÍE honlapján!)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b/>
          <w:sz w:val="22"/>
          <w:szCs w:val="22"/>
        </w:rPr>
        <w:t>3D verseny helyszíne: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b/>
          <w:sz w:val="22"/>
          <w:szCs w:val="22"/>
        </w:rPr>
        <w:t>Sötétvölgy, gyermektábor és környéke</w:t>
      </w:r>
    </w:p>
    <w:p w:rsidR="004B3EA7" w:rsidRPr="004B3EA7" w:rsidRDefault="004B3EA7" w:rsidP="004B3EA7">
      <w:pPr>
        <w:pStyle w:val="Alaprtelmezett"/>
        <w:ind w:firstLine="1134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sz w:val="22"/>
          <w:szCs w:val="22"/>
        </w:rPr>
        <w:t xml:space="preserve">Megközelítés: </w:t>
      </w:r>
      <w:r w:rsidRPr="004B3EA7">
        <w:rPr>
          <w:rStyle w:val="content1"/>
          <w:rFonts w:ascii="Arial" w:hAnsi="Arial" w:cs="Arial"/>
          <w:sz w:val="22"/>
          <w:szCs w:val="22"/>
        </w:rPr>
        <w:t>Szekszárd és Kakasd között a 6-os útról Sötétvölgy táblánál lekanyarodni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eastAsia="Arial Narrow" w:hAnsi="Arial" w:cs="Arial"/>
          <w:sz w:val="22"/>
          <w:szCs w:val="22"/>
        </w:rPr>
        <w:t xml:space="preserve"> </w:t>
      </w:r>
      <w:proofErr w:type="gramStart"/>
      <w:r w:rsidRPr="004B3EA7">
        <w:rPr>
          <w:rFonts w:ascii="Arial" w:hAnsi="Arial" w:cs="Arial"/>
          <w:sz w:val="22"/>
          <w:szCs w:val="22"/>
        </w:rPr>
        <w:t>( tábla</w:t>
      </w:r>
      <w:proofErr w:type="gramEnd"/>
      <w:r w:rsidRPr="004B3EA7">
        <w:rPr>
          <w:rFonts w:ascii="Arial" w:hAnsi="Arial" w:cs="Arial"/>
          <w:sz w:val="22"/>
          <w:szCs w:val="22"/>
        </w:rPr>
        <w:t xml:space="preserve"> jelzi ) , </w:t>
      </w:r>
      <w:r w:rsidRPr="004B3EA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4B3EA7">
        <w:rPr>
          <w:rFonts w:ascii="Arial" w:hAnsi="Arial" w:cs="Arial"/>
          <w:color w:val="000000"/>
          <w:sz w:val="22"/>
          <w:szCs w:val="22"/>
          <w:shd w:val="clear" w:color="auto" w:fill="FFFFFF"/>
        </w:rPr>
        <w:t>GPS : 46.341832, 18.627148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sz w:val="22"/>
          <w:szCs w:val="22"/>
        </w:rPr>
        <w:t xml:space="preserve">Jellege: </w:t>
      </w:r>
      <w:proofErr w:type="gramStart"/>
      <w:r w:rsidRPr="004B3EA7">
        <w:rPr>
          <w:rFonts w:ascii="Arial" w:hAnsi="Arial" w:cs="Arial"/>
          <w:sz w:val="22"/>
          <w:szCs w:val="22"/>
        </w:rPr>
        <w:t>3D  HDH-IAA</w:t>
      </w:r>
      <w:proofErr w:type="gramEnd"/>
      <w:r w:rsidRPr="004B3EA7">
        <w:rPr>
          <w:rFonts w:ascii="Arial" w:hAnsi="Arial" w:cs="Arial"/>
          <w:sz w:val="22"/>
          <w:szCs w:val="22"/>
        </w:rPr>
        <w:t xml:space="preserve"> szabályok alapján, DDR 2014 módosításokkal, kiegészítésekkel 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sz w:val="22"/>
          <w:szCs w:val="22"/>
        </w:rPr>
        <w:t>Lövések száma:1+</w:t>
      </w:r>
      <w:proofErr w:type="spellStart"/>
      <w:r w:rsidRPr="004B3EA7">
        <w:rPr>
          <w:rFonts w:ascii="Arial" w:hAnsi="Arial" w:cs="Arial"/>
          <w:sz w:val="22"/>
          <w:szCs w:val="22"/>
        </w:rPr>
        <w:t>1</w:t>
      </w:r>
      <w:proofErr w:type="spellEnd"/>
      <w:r w:rsidRPr="004B3EA7">
        <w:rPr>
          <w:rFonts w:ascii="Arial" w:hAnsi="Arial" w:cs="Arial"/>
          <w:sz w:val="22"/>
          <w:szCs w:val="22"/>
        </w:rPr>
        <w:tab/>
        <w:t>Pontozás:11, 10, 8, 5,</w:t>
      </w:r>
      <w:r w:rsidRPr="004B3EA7">
        <w:rPr>
          <w:rFonts w:ascii="Arial" w:hAnsi="Arial" w:cs="Arial"/>
          <w:sz w:val="22"/>
          <w:szCs w:val="22"/>
        </w:rPr>
        <w:tab/>
        <w:t>második lövés: 4, 2, 1, 0</w:t>
      </w:r>
      <w:r w:rsidRPr="004B3EA7">
        <w:rPr>
          <w:rFonts w:ascii="Arial" w:hAnsi="Arial" w:cs="Arial"/>
          <w:color w:val="000000"/>
          <w:sz w:val="22"/>
          <w:szCs w:val="22"/>
        </w:rPr>
        <w:br/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sz w:val="22"/>
          <w:szCs w:val="22"/>
        </w:rPr>
        <w:t>Célok száma:</w:t>
      </w:r>
      <w:r w:rsidRPr="004B3EA7">
        <w:rPr>
          <w:rFonts w:ascii="Arial" w:hAnsi="Arial" w:cs="Arial"/>
          <w:sz w:val="22"/>
          <w:szCs w:val="22"/>
        </w:rPr>
        <w:tab/>
        <w:t xml:space="preserve"> 24 </w:t>
      </w:r>
      <w:proofErr w:type="gramStart"/>
      <w:r w:rsidRPr="004B3EA7">
        <w:rPr>
          <w:rFonts w:ascii="Arial" w:hAnsi="Arial" w:cs="Arial"/>
          <w:sz w:val="22"/>
          <w:szCs w:val="22"/>
        </w:rPr>
        <w:t>db   (</w:t>
      </w:r>
      <w:proofErr w:type="gramEnd"/>
      <w:r w:rsidRPr="004B3EA7">
        <w:rPr>
          <w:rFonts w:ascii="Arial" w:hAnsi="Arial" w:cs="Arial"/>
          <w:sz w:val="22"/>
          <w:szCs w:val="22"/>
        </w:rPr>
        <w:t>ELEVEN 3D)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Elformzottszveg"/>
        <w:jc w:val="both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sz w:val="22"/>
          <w:szCs w:val="22"/>
        </w:rPr>
        <w:t xml:space="preserve">Korosztály/Nevezési díj: </w:t>
      </w:r>
    </w:p>
    <w:p w:rsidR="004B3EA7" w:rsidRPr="004B3EA7" w:rsidRDefault="004B3EA7" w:rsidP="004B3EA7">
      <w:pPr>
        <w:pStyle w:val="Szvegtrzs"/>
        <w:rPr>
          <w:rFonts w:ascii="Arial" w:hAnsi="Arial" w:cs="Arial"/>
          <w:sz w:val="22"/>
          <w:szCs w:val="22"/>
        </w:rPr>
      </w:pPr>
      <w:proofErr w:type="spellStart"/>
      <w:r w:rsidRPr="004B3EA7">
        <w:rPr>
          <w:rFonts w:ascii="Arial" w:hAnsi="Arial" w:cs="Arial"/>
          <w:sz w:val="22"/>
          <w:szCs w:val="22"/>
        </w:rPr>
        <w:t>senior</w:t>
      </w:r>
      <w:proofErr w:type="spellEnd"/>
      <w:r w:rsidRPr="004B3EA7">
        <w:rPr>
          <w:rFonts w:ascii="Arial" w:hAnsi="Arial" w:cs="Arial"/>
          <w:sz w:val="22"/>
          <w:szCs w:val="22"/>
        </w:rPr>
        <w:t xml:space="preserve"> 51 év felett </w:t>
      </w:r>
      <w:r w:rsidRPr="004B3EA7">
        <w:rPr>
          <w:rFonts w:ascii="Arial" w:hAnsi="Arial" w:cs="Arial"/>
          <w:sz w:val="22"/>
          <w:szCs w:val="22"/>
        </w:rPr>
        <w:tab/>
      </w:r>
      <w:r w:rsidRPr="004B3EA7">
        <w:rPr>
          <w:rFonts w:ascii="Arial" w:hAnsi="Arial" w:cs="Arial"/>
          <w:sz w:val="22"/>
          <w:szCs w:val="22"/>
        </w:rPr>
        <w:tab/>
        <w:t>3000Ft</w:t>
      </w:r>
    </w:p>
    <w:p w:rsidR="004B3EA7" w:rsidRPr="004B3EA7" w:rsidRDefault="004B3EA7" w:rsidP="004B3EA7">
      <w:pPr>
        <w:pStyle w:val="Szvegtrzs"/>
        <w:rPr>
          <w:rFonts w:ascii="Arial" w:hAnsi="Arial" w:cs="Arial"/>
          <w:sz w:val="22"/>
          <w:szCs w:val="22"/>
        </w:rPr>
      </w:pPr>
      <w:proofErr w:type="gramStart"/>
      <w:r w:rsidRPr="004B3EA7">
        <w:rPr>
          <w:rFonts w:ascii="Arial" w:hAnsi="Arial" w:cs="Arial"/>
          <w:sz w:val="22"/>
          <w:szCs w:val="22"/>
        </w:rPr>
        <w:t>felnőtt</w:t>
      </w:r>
      <w:proofErr w:type="gramEnd"/>
      <w:r w:rsidRPr="004B3EA7">
        <w:rPr>
          <w:rFonts w:ascii="Arial" w:hAnsi="Arial" w:cs="Arial"/>
          <w:sz w:val="22"/>
          <w:szCs w:val="22"/>
        </w:rPr>
        <w:t xml:space="preserve"> 18-50 év között </w:t>
      </w:r>
      <w:r w:rsidRPr="004B3EA7">
        <w:rPr>
          <w:rFonts w:ascii="Arial" w:hAnsi="Arial" w:cs="Arial"/>
          <w:sz w:val="22"/>
          <w:szCs w:val="22"/>
        </w:rPr>
        <w:tab/>
        <w:t>3000 Ft</w:t>
      </w:r>
    </w:p>
    <w:p w:rsidR="004B3EA7" w:rsidRPr="004B3EA7" w:rsidRDefault="004B3EA7" w:rsidP="004B3EA7">
      <w:pPr>
        <w:pStyle w:val="Alaprtelmezett"/>
        <w:jc w:val="both"/>
        <w:rPr>
          <w:rFonts w:ascii="Arial" w:hAnsi="Arial" w:cs="Arial"/>
          <w:sz w:val="22"/>
          <w:szCs w:val="22"/>
        </w:rPr>
      </w:pPr>
      <w:proofErr w:type="gramStart"/>
      <w:r w:rsidRPr="004B3EA7">
        <w:rPr>
          <w:rStyle w:val="content"/>
          <w:rFonts w:ascii="Arial" w:hAnsi="Arial" w:cs="Arial"/>
          <w:sz w:val="22"/>
          <w:szCs w:val="22"/>
        </w:rPr>
        <w:t>ifi</w:t>
      </w:r>
      <w:proofErr w:type="gramEnd"/>
      <w:r w:rsidRPr="004B3EA7">
        <w:rPr>
          <w:rStyle w:val="content"/>
          <w:rFonts w:ascii="Arial" w:hAnsi="Arial" w:cs="Arial"/>
          <w:sz w:val="22"/>
          <w:szCs w:val="22"/>
        </w:rPr>
        <w:t xml:space="preserve">, 15-17 év között </w:t>
      </w:r>
      <w:r w:rsidRPr="004B3EA7">
        <w:rPr>
          <w:rStyle w:val="content"/>
          <w:rFonts w:ascii="Arial" w:hAnsi="Arial" w:cs="Arial"/>
          <w:sz w:val="22"/>
          <w:szCs w:val="22"/>
        </w:rPr>
        <w:tab/>
      </w:r>
      <w:r w:rsidRPr="004B3EA7">
        <w:rPr>
          <w:rStyle w:val="content"/>
          <w:rFonts w:ascii="Arial" w:hAnsi="Arial" w:cs="Arial"/>
          <w:sz w:val="22"/>
          <w:szCs w:val="22"/>
        </w:rPr>
        <w:tab/>
        <w:t>2000 Ft</w:t>
      </w:r>
    </w:p>
    <w:p w:rsidR="004B3EA7" w:rsidRPr="004B3EA7" w:rsidRDefault="004B3EA7" w:rsidP="004B3EA7">
      <w:pPr>
        <w:pStyle w:val="Alaprtelmezett"/>
        <w:jc w:val="both"/>
        <w:rPr>
          <w:rFonts w:ascii="Arial" w:hAnsi="Arial" w:cs="Arial"/>
          <w:sz w:val="22"/>
          <w:szCs w:val="22"/>
        </w:rPr>
      </w:pPr>
      <w:proofErr w:type="gramStart"/>
      <w:r w:rsidRPr="004B3EA7">
        <w:rPr>
          <w:rStyle w:val="content"/>
          <w:rFonts w:ascii="Arial" w:hAnsi="Arial" w:cs="Arial"/>
          <w:sz w:val="22"/>
          <w:szCs w:val="22"/>
        </w:rPr>
        <w:t>serdülő</w:t>
      </w:r>
      <w:proofErr w:type="gramEnd"/>
      <w:r w:rsidRPr="004B3EA7">
        <w:rPr>
          <w:rStyle w:val="content"/>
          <w:rFonts w:ascii="Arial" w:hAnsi="Arial" w:cs="Arial"/>
          <w:sz w:val="22"/>
          <w:szCs w:val="22"/>
        </w:rPr>
        <w:t xml:space="preserve">,12-14 év között </w:t>
      </w:r>
      <w:r w:rsidRPr="004B3EA7">
        <w:rPr>
          <w:rStyle w:val="content"/>
          <w:rFonts w:ascii="Arial" w:hAnsi="Arial" w:cs="Arial"/>
          <w:sz w:val="22"/>
          <w:szCs w:val="22"/>
        </w:rPr>
        <w:tab/>
        <w:t>2000Ft</w:t>
      </w:r>
    </w:p>
    <w:p w:rsidR="004B3EA7" w:rsidRPr="004B3EA7" w:rsidRDefault="004B3EA7" w:rsidP="004B3EA7">
      <w:pPr>
        <w:pStyle w:val="Alaprtelmezett"/>
        <w:jc w:val="both"/>
        <w:rPr>
          <w:rFonts w:ascii="Arial" w:hAnsi="Arial" w:cs="Arial"/>
          <w:sz w:val="22"/>
          <w:szCs w:val="22"/>
        </w:rPr>
      </w:pPr>
      <w:r w:rsidRPr="004B3EA7">
        <w:rPr>
          <w:rStyle w:val="content"/>
          <w:rFonts w:ascii="Arial" w:hAnsi="Arial" w:cs="Arial"/>
          <w:sz w:val="22"/>
          <w:szCs w:val="22"/>
        </w:rPr>
        <w:t xml:space="preserve">Gyerek, 8-11 év között </w:t>
      </w:r>
      <w:r w:rsidRPr="004B3EA7">
        <w:rPr>
          <w:rStyle w:val="content"/>
          <w:rFonts w:ascii="Arial" w:hAnsi="Arial" w:cs="Arial"/>
          <w:sz w:val="22"/>
          <w:szCs w:val="22"/>
        </w:rPr>
        <w:tab/>
        <w:t xml:space="preserve">1000 Ft </w:t>
      </w:r>
    </w:p>
    <w:p w:rsidR="004B3EA7" w:rsidRPr="004B3EA7" w:rsidRDefault="004B3EA7" w:rsidP="004B3EA7">
      <w:pPr>
        <w:pStyle w:val="Alaprtelmezett"/>
        <w:jc w:val="both"/>
        <w:rPr>
          <w:rFonts w:ascii="Arial" w:hAnsi="Arial" w:cs="Arial"/>
          <w:sz w:val="22"/>
          <w:szCs w:val="22"/>
        </w:rPr>
      </w:pPr>
      <w:r w:rsidRPr="004B3EA7">
        <w:rPr>
          <w:rStyle w:val="content"/>
          <w:rFonts w:ascii="Arial" w:hAnsi="Arial" w:cs="Arial"/>
          <w:sz w:val="22"/>
          <w:szCs w:val="22"/>
        </w:rPr>
        <w:t xml:space="preserve">Mini, 0-7 év között </w:t>
      </w:r>
      <w:r w:rsidRPr="004B3EA7">
        <w:rPr>
          <w:rStyle w:val="content"/>
          <w:rFonts w:ascii="Arial" w:hAnsi="Arial" w:cs="Arial"/>
          <w:sz w:val="22"/>
          <w:szCs w:val="22"/>
        </w:rPr>
        <w:tab/>
      </w:r>
      <w:r w:rsidRPr="004B3EA7">
        <w:rPr>
          <w:rStyle w:val="content"/>
          <w:rFonts w:ascii="Arial" w:hAnsi="Arial" w:cs="Arial"/>
          <w:sz w:val="22"/>
          <w:szCs w:val="22"/>
        </w:rPr>
        <w:tab/>
        <w:t>ingyen</w:t>
      </w:r>
    </w:p>
    <w:p w:rsidR="004B3EA7" w:rsidRPr="004B3EA7" w:rsidRDefault="004B3EA7" w:rsidP="004B3EA7">
      <w:pPr>
        <w:pStyle w:val="Alaprtelmezett"/>
        <w:jc w:val="both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jc w:val="both"/>
        <w:rPr>
          <w:rFonts w:ascii="Arial" w:hAnsi="Arial" w:cs="Arial"/>
          <w:sz w:val="22"/>
          <w:szCs w:val="22"/>
        </w:rPr>
      </w:pPr>
      <w:r w:rsidRPr="004B3EA7">
        <w:rPr>
          <w:rStyle w:val="content"/>
          <w:rFonts w:ascii="Arial" w:hAnsi="Arial" w:cs="Arial"/>
          <w:b/>
          <w:bCs/>
          <w:sz w:val="22"/>
          <w:szCs w:val="22"/>
        </w:rPr>
        <w:t>Előnevezés nélkül +1500Ft fizetendő!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945F63" w:rsidRPr="003A3B9D" w:rsidRDefault="00945F63" w:rsidP="004B3EA7">
      <w:pPr>
        <w:pStyle w:val="Alaprtelmezett"/>
        <w:rPr>
          <w:rFonts w:ascii="Arial" w:hAnsi="Arial" w:cs="Arial"/>
          <w:sz w:val="28"/>
          <w:szCs w:val="28"/>
        </w:rPr>
      </w:pPr>
      <w:r w:rsidRPr="003A3B9D">
        <w:rPr>
          <w:rFonts w:ascii="Arial" w:hAnsi="Arial" w:cs="Arial"/>
          <w:sz w:val="28"/>
          <w:szCs w:val="28"/>
        </w:rPr>
        <w:t xml:space="preserve">Kérjed az 500Ft </w:t>
      </w:r>
      <w:r w:rsidR="00693B9C">
        <w:rPr>
          <w:rFonts w:ascii="Arial" w:hAnsi="Arial" w:cs="Arial"/>
          <w:sz w:val="28"/>
          <w:szCs w:val="28"/>
        </w:rPr>
        <w:t xml:space="preserve"> </w:t>
      </w:r>
      <w:r w:rsidRPr="003A3B9D">
        <w:rPr>
          <w:rFonts w:ascii="Arial" w:hAnsi="Arial" w:cs="Arial"/>
          <w:sz w:val="28"/>
          <w:szCs w:val="28"/>
        </w:rPr>
        <w:t xml:space="preserve">nevezési díj </w:t>
      </w:r>
      <w:r w:rsidR="00693B9C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3A3B9D">
        <w:rPr>
          <w:rFonts w:ascii="Arial" w:hAnsi="Arial" w:cs="Arial"/>
          <w:sz w:val="28"/>
          <w:szCs w:val="28"/>
        </w:rPr>
        <w:t>kedvezményt!</w:t>
      </w:r>
    </w:p>
    <w:p w:rsidR="00945F63" w:rsidRDefault="00945F63" w:rsidP="004B3EA7">
      <w:pPr>
        <w:pStyle w:val="Alaprtelmeze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feltétel:</w:t>
      </w:r>
    </w:p>
    <w:p w:rsidR="00945F63" w:rsidRDefault="00945F63" w:rsidP="004B3EA7">
      <w:pPr>
        <w:pStyle w:val="Alaprtelmeze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Látogass el a </w:t>
      </w:r>
      <w:hyperlink r:id="rId6" w:history="1">
        <w:r w:rsidRPr="00F25495">
          <w:rPr>
            <w:rStyle w:val="Hiperhivatkozs"/>
            <w:rFonts w:ascii="Arial" w:hAnsi="Arial" w:cs="Arial"/>
            <w:sz w:val="22"/>
            <w:szCs w:val="22"/>
          </w:rPr>
          <w:t>www.brikett.hu</w:t>
        </w:r>
      </w:hyperlink>
      <w:r>
        <w:rPr>
          <w:rFonts w:ascii="Arial" w:hAnsi="Arial" w:cs="Arial"/>
          <w:sz w:val="22"/>
          <w:szCs w:val="22"/>
        </w:rPr>
        <w:t xml:space="preserve"> honlapra.</w:t>
      </w:r>
      <w:r w:rsidR="003A3B9D">
        <w:rPr>
          <w:rFonts w:ascii="Arial" w:hAnsi="Arial" w:cs="Arial"/>
          <w:sz w:val="22"/>
          <w:szCs w:val="22"/>
        </w:rPr>
        <w:t xml:space="preserve"> Kattints a bal felső sarokban levő QR kódra és töltsd le </w:t>
      </w:r>
      <w:proofErr w:type="gramStart"/>
      <w:r w:rsidR="003A3B9D">
        <w:rPr>
          <w:rFonts w:ascii="Arial" w:hAnsi="Arial" w:cs="Arial"/>
          <w:sz w:val="22"/>
          <w:szCs w:val="22"/>
        </w:rPr>
        <w:t>a</w:t>
      </w:r>
      <w:proofErr w:type="gramEnd"/>
      <w:r w:rsidR="003A3B9D">
        <w:rPr>
          <w:rFonts w:ascii="Arial" w:hAnsi="Arial" w:cs="Arial"/>
          <w:sz w:val="22"/>
          <w:szCs w:val="22"/>
        </w:rPr>
        <w:t xml:space="preserve"> OR kódot az ott leírt tájékoztatás alapján. </w:t>
      </w:r>
    </w:p>
    <w:p w:rsidR="003A3B9D" w:rsidRDefault="003A3B9D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sz w:val="22"/>
          <w:szCs w:val="22"/>
        </w:rPr>
        <w:t>Az egyesület minden versenyzőt vendégül lát, egy kiadós ebédre! Büfé üzemelni fog!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b/>
          <w:sz w:val="22"/>
          <w:szCs w:val="22"/>
        </w:rPr>
        <w:t>Előnevezést</w:t>
      </w:r>
      <w:proofErr w:type="gramStart"/>
      <w:r w:rsidRPr="004B3EA7">
        <w:rPr>
          <w:rFonts w:ascii="Arial" w:hAnsi="Arial" w:cs="Arial"/>
          <w:b/>
          <w:sz w:val="22"/>
          <w:szCs w:val="22"/>
        </w:rPr>
        <w:t>,  2014.</w:t>
      </w:r>
      <w:proofErr w:type="gramEnd"/>
      <w:r w:rsidRPr="004B3EA7">
        <w:rPr>
          <w:rFonts w:ascii="Arial" w:hAnsi="Arial" w:cs="Arial"/>
          <w:b/>
          <w:sz w:val="22"/>
          <w:szCs w:val="22"/>
        </w:rPr>
        <w:t>06.11.  14.00-ig</w:t>
      </w:r>
      <w:r w:rsidRPr="004B3EA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B3EA7">
        <w:rPr>
          <w:rFonts w:ascii="Arial" w:hAnsi="Arial" w:cs="Arial"/>
          <w:sz w:val="22"/>
          <w:szCs w:val="22"/>
        </w:rPr>
        <w:t xml:space="preserve">a  </w:t>
      </w:r>
      <w:hyperlink r:id="rId7" w:history="1">
        <w:r w:rsidRPr="004B3EA7">
          <w:rPr>
            <w:rStyle w:val="Internet-hivatkozs"/>
            <w:rFonts w:ascii="Arial" w:hAnsi="Arial" w:cs="Arial"/>
            <w:sz w:val="22"/>
            <w:szCs w:val="22"/>
          </w:rPr>
          <w:t>szekszardgp@gmail.com</w:t>
        </w:r>
        <w:proofErr w:type="gramEnd"/>
      </w:hyperlink>
      <w:r w:rsidRPr="004B3EA7">
        <w:rPr>
          <w:rFonts w:ascii="Arial" w:hAnsi="Arial" w:cs="Arial"/>
          <w:b/>
          <w:sz w:val="22"/>
          <w:szCs w:val="22"/>
        </w:rPr>
        <w:t xml:space="preserve"> </w:t>
      </w:r>
      <w:r w:rsidRPr="004B3EA7">
        <w:rPr>
          <w:rFonts w:ascii="Arial" w:hAnsi="Arial" w:cs="Arial"/>
          <w:sz w:val="22"/>
          <w:szCs w:val="22"/>
        </w:rPr>
        <w:t xml:space="preserve">  címen kell leadni.  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eastAsia="Arial Narrow" w:hAnsi="Arial" w:cs="Arial"/>
          <w:sz w:val="22"/>
          <w:szCs w:val="22"/>
        </w:rPr>
        <w:t xml:space="preserve"> </w:t>
      </w:r>
      <w:r w:rsidRPr="004B3EA7">
        <w:rPr>
          <w:rFonts w:ascii="Arial" w:hAnsi="Arial" w:cs="Arial"/>
          <w:sz w:val="22"/>
          <w:szCs w:val="22"/>
        </w:rPr>
        <w:t>Helyszíni nevezés esetén ebédet nem biztos, hogy tudunk biztosítani!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sz w:val="22"/>
          <w:szCs w:val="22"/>
        </w:rPr>
        <w:t>Vendég ebéd korlátozott mennyiségben rendelhető! 1000ft/fő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sz w:val="22"/>
          <w:szCs w:val="22"/>
        </w:rPr>
        <w:t xml:space="preserve">A nevezéskor pontos név, kategória, születési év, egyesület megadásával várjuk, a versenyen indulni kívánó íjászoktól! </w:t>
      </w:r>
      <w:r w:rsidRPr="004B3EA7">
        <w:rPr>
          <w:rFonts w:ascii="Arial" w:hAnsi="Arial" w:cs="Arial"/>
          <w:sz w:val="22"/>
          <w:szCs w:val="22"/>
          <w:shd w:val="clear" w:color="auto" w:fill="FFFFFF"/>
        </w:rPr>
        <w:t xml:space="preserve">A 2014-es DDR 3D szabályzat értelmében a tavalyi Bajnokok ingyen indulhatnak, de előnevezést kérünk tőlük is. A csapat beosztást a versenyzők kötelesek tényként kezelni! Természetesen, az előre jelzett igényeket figyelembe vesszük!  </w:t>
      </w:r>
      <w:r w:rsidRPr="004B3EA7">
        <w:rPr>
          <w:rFonts w:ascii="Arial" w:hAnsi="Arial" w:cs="Arial"/>
          <w:sz w:val="22"/>
          <w:szCs w:val="22"/>
        </w:rPr>
        <w:t>A helyszínen eseti versenyengedély váltható!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sz w:val="22"/>
          <w:szCs w:val="22"/>
        </w:rPr>
        <w:t>Díjazás: érem, oklevél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sz w:val="22"/>
          <w:szCs w:val="22"/>
        </w:rPr>
        <w:br/>
        <w:t>Biztonságtechnikai Ellenőr (BTE): Varga Zoltán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Style w:val="content1"/>
          <w:rFonts w:ascii="Arial" w:hAnsi="Arial" w:cs="Arial"/>
          <w:b/>
          <w:sz w:val="22"/>
          <w:szCs w:val="22"/>
        </w:rPr>
        <w:t>Program</w:t>
      </w:r>
      <w:r w:rsidRPr="004B3EA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B3EA7">
        <w:rPr>
          <w:rStyle w:val="content1"/>
          <w:rFonts w:ascii="Arial" w:hAnsi="Arial" w:cs="Arial"/>
          <w:b/>
          <w:sz w:val="22"/>
          <w:szCs w:val="22"/>
        </w:rPr>
        <w:t>2014.06.14. szombat</w:t>
      </w:r>
    </w:p>
    <w:p w:rsidR="004B3EA7" w:rsidRPr="004B3EA7" w:rsidRDefault="004B3EA7" w:rsidP="003A3B9D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color w:val="000000"/>
          <w:sz w:val="22"/>
          <w:szCs w:val="22"/>
        </w:rPr>
        <w:br/>
      </w:r>
      <w:r w:rsidRPr="004B3EA7">
        <w:rPr>
          <w:rStyle w:val="content1"/>
          <w:rFonts w:ascii="Arial" w:hAnsi="Arial" w:cs="Arial"/>
          <w:sz w:val="22"/>
          <w:szCs w:val="22"/>
        </w:rPr>
        <w:t>7:30 h– 9:00h</w:t>
      </w:r>
      <w:r w:rsidRPr="004B3EA7">
        <w:rPr>
          <w:rStyle w:val="content1"/>
          <w:rFonts w:ascii="Arial" w:hAnsi="Arial" w:cs="Arial"/>
          <w:sz w:val="22"/>
          <w:szCs w:val="22"/>
        </w:rPr>
        <w:tab/>
      </w:r>
      <w:r w:rsidRPr="004B3EA7">
        <w:rPr>
          <w:rStyle w:val="content1"/>
          <w:rFonts w:ascii="Arial" w:hAnsi="Arial" w:cs="Arial"/>
          <w:sz w:val="22"/>
          <w:szCs w:val="22"/>
        </w:rPr>
        <w:tab/>
      </w:r>
      <w:r w:rsidRPr="004B3EA7">
        <w:rPr>
          <w:rStyle w:val="content1"/>
          <w:rFonts w:ascii="Arial" w:hAnsi="Arial" w:cs="Arial"/>
          <w:sz w:val="22"/>
          <w:szCs w:val="22"/>
        </w:rPr>
        <w:tab/>
      </w:r>
      <w:r w:rsidRPr="004B3EA7">
        <w:rPr>
          <w:rStyle w:val="content1"/>
          <w:rFonts w:ascii="Arial" w:hAnsi="Arial" w:cs="Arial"/>
          <w:sz w:val="22"/>
          <w:szCs w:val="22"/>
        </w:rPr>
        <w:tab/>
        <w:t>Megérkezés, bemelegítés,</w:t>
      </w:r>
      <w:r w:rsidRPr="004B3EA7">
        <w:rPr>
          <w:rFonts w:ascii="Arial" w:hAnsi="Arial" w:cs="Arial"/>
          <w:sz w:val="22"/>
          <w:szCs w:val="22"/>
        </w:rPr>
        <w:t xml:space="preserve"> </w:t>
      </w:r>
      <w:r w:rsidRPr="004B3EA7">
        <w:rPr>
          <w:rStyle w:val="content1"/>
          <w:rFonts w:ascii="Arial" w:hAnsi="Arial" w:cs="Arial"/>
          <w:sz w:val="22"/>
          <w:szCs w:val="22"/>
        </w:rPr>
        <w:t>nevezés</w:t>
      </w:r>
      <w:r w:rsidRPr="004B3EA7">
        <w:rPr>
          <w:rFonts w:ascii="Arial" w:hAnsi="Arial" w:cs="Arial"/>
          <w:color w:val="000000"/>
          <w:sz w:val="22"/>
          <w:szCs w:val="22"/>
        </w:rPr>
        <w:br/>
      </w:r>
      <w:r w:rsidRPr="004B3EA7">
        <w:rPr>
          <w:rStyle w:val="content1"/>
          <w:rFonts w:ascii="Arial" w:hAnsi="Arial" w:cs="Arial"/>
          <w:sz w:val="22"/>
          <w:szCs w:val="22"/>
        </w:rPr>
        <w:t>9:00 h– 9:30h</w:t>
      </w:r>
      <w:r w:rsidRPr="004B3EA7">
        <w:rPr>
          <w:rStyle w:val="content1"/>
          <w:rFonts w:ascii="Arial" w:hAnsi="Arial" w:cs="Arial"/>
          <w:sz w:val="22"/>
          <w:szCs w:val="22"/>
        </w:rPr>
        <w:tab/>
      </w:r>
      <w:r w:rsidRPr="004B3EA7">
        <w:rPr>
          <w:rStyle w:val="content1"/>
          <w:rFonts w:ascii="Arial" w:hAnsi="Arial" w:cs="Arial"/>
          <w:sz w:val="22"/>
          <w:szCs w:val="22"/>
        </w:rPr>
        <w:tab/>
      </w:r>
      <w:r w:rsidRPr="004B3EA7">
        <w:rPr>
          <w:rStyle w:val="content1"/>
          <w:rFonts w:ascii="Arial" w:hAnsi="Arial" w:cs="Arial"/>
          <w:sz w:val="22"/>
          <w:szCs w:val="22"/>
        </w:rPr>
        <w:tab/>
      </w:r>
      <w:r w:rsidRPr="004B3EA7">
        <w:rPr>
          <w:rStyle w:val="content1"/>
          <w:rFonts w:ascii="Arial" w:hAnsi="Arial" w:cs="Arial"/>
          <w:sz w:val="22"/>
          <w:szCs w:val="22"/>
        </w:rPr>
        <w:tab/>
        <w:t xml:space="preserve">Versenytájékoztató, csapatbeosztások ismertetése </w:t>
      </w:r>
      <w:r w:rsidRPr="004B3EA7">
        <w:rPr>
          <w:rFonts w:ascii="Arial" w:hAnsi="Arial" w:cs="Arial"/>
          <w:color w:val="000000"/>
          <w:sz w:val="22"/>
          <w:szCs w:val="22"/>
        </w:rPr>
        <w:br/>
        <w:t>10:00h</w:t>
      </w:r>
      <w:r w:rsidR="003A3B9D">
        <w:rPr>
          <w:rStyle w:val="content1"/>
          <w:rFonts w:ascii="Arial" w:hAnsi="Arial" w:cs="Arial"/>
          <w:sz w:val="22"/>
          <w:szCs w:val="22"/>
        </w:rPr>
        <w:tab/>
      </w:r>
      <w:r w:rsidR="003A3B9D">
        <w:rPr>
          <w:rStyle w:val="content1"/>
          <w:rFonts w:ascii="Arial" w:hAnsi="Arial" w:cs="Arial"/>
          <w:sz w:val="22"/>
          <w:szCs w:val="22"/>
        </w:rPr>
        <w:tab/>
      </w:r>
      <w:r w:rsidR="003A3B9D">
        <w:rPr>
          <w:rStyle w:val="content1"/>
          <w:rFonts w:ascii="Arial" w:hAnsi="Arial" w:cs="Arial"/>
          <w:sz w:val="22"/>
          <w:szCs w:val="22"/>
        </w:rPr>
        <w:tab/>
      </w:r>
      <w:r w:rsidR="003A3B9D">
        <w:rPr>
          <w:rStyle w:val="content1"/>
          <w:rFonts w:ascii="Arial" w:hAnsi="Arial" w:cs="Arial"/>
          <w:sz w:val="22"/>
          <w:szCs w:val="22"/>
        </w:rPr>
        <w:tab/>
      </w:r>
      <w:r w:rsidR="003A3B9D">
        <w:rPr>
          <w:rStyle w:val="content1"/>
          <w:rFonts w:ascii="Arial" w:hAnsi="Arial" w:cs="Arial"/>
          <w:sz w:val="22"/>
          <w:szCs w:val="22"/>
        </w:rPr>
        <w:tab/>
      </w:r>
      <w:r w:rsidRPr="004B3EA7">
        <w:rPr>
          <w:rStyle w:val="content1"/>
          <w:rFonts w:ascii="Arial" w:hAnsi="Arial" w:cs="Arial"/>
          <w:sz w:val="22"/>
          <w:szCs w:val="22"/>
        </w:rPr>
        <w:t>Az első lövés</w:t>
      </w:r>
    </w:p>
    <w:p w:rsidR="004B3EA7" w:rsidRPr="004B3EA7" w:rsidRDefault="003A3B9D" w:rsidP="004B3EA7">
      <w:pPr>
        <w:pStyle w:val="Alaprtelmezett"/>
        <w:rPr>
          <w:rFonts w:ascii="Arial" w:hAnsi="Arial" w:cs="Arial"/>
          <w:sz w:val="22"/>
          <w:szCs w:val="22"/>
        </w:rPr>
      </w:pPr>
      <w:r>
        <w:rPr>
          <w:rStyle w:val="content1"/>
          <w:rFonts w:ascii="Arial" w:hAnsi="Arial" w:cs="Arial"/>
          <w:sz w:val="22"/>
          <w:szCs w:val="22"/>
        </w:rPr>
        <w:t xml:space="preserve">14:45 </w:t>
      </w:r>
      <w:proofErr w:type="gramStart"/>
      <w:r>
        <w:rPr>
          <w:rStyle w:val="content1"/>
          <w:rFonts w:ascii="Arial" w:hAnsi="Arial" w:cs="Arial"/>
          <w:sz w:val="22"/>
          <w:szCs w:val="22"/>
        </w:rPr>
        <w:t>h–</w:t>
      </w:r>
      <w:proofErr w:type="spellStart"/>
      <w:r>
        <w:rPr>
          <w:rStyle w:val="content1"/>
          <w:rFonts w:ascii="Arial" w:hAnsi="Arial" w:cs="Arial"/>
          <w:sz w:val="22"/>
          <w:szCs w:val="22"/>
        </w:rPr>
        <w:t>tól</w:t>
      </w:r>
      <w:proofErr w:type="spellEnd"/>
      <w:r>
        <w:rPr>
          <w:rStyle w:val="content1"/>
          <w:rFonts w:ascii="Arial" w:hAnsi="Arial" w:cs="Arial"/>
          <w:sz w:val="22"/>
          <w:szCs w:val="22"/>
        </w:rPr>
        <w:t xml:space="preserve">                                        körülményektől</w:t>
      </w:r>
      <w:proofErr w:type="gramEnd"/>
      <w:r>
        <w:rPr>
          <w:rStyle w:val="content1"/>
          <w:rFonts w:ascii="Arial" w:hAnsi="Arial" w:cs="Arial"/>
          <w:sz w:val="22"/>
          <w:szCs w:val="22"/>
        </w:rPr>
        <w:t xml:space="preserve"> függően b</w:t>
      </w:r>
      <w:r w:rsidR="000C1BB8">
        <w:rPr>
          <w:rStyle w:val="content1"/>
          <w:rFonts w:ascii="Arial" w:hAnsi="Arial" w:cs="Arial"/>
          <w:sz w:val="22"/>
          <w:szCs w:val="22"/>
        </w:rPr>
        <w:t xml:space="preserve">eérkezés és </w:t>
      </w:r>
      <w:r w:rsidR="004B3EA7" w:rsidRPr="004B3EA7">
        <w:rPr>
          <w:rStyle w:val="content1"/>
          <w:rFonts w:ascii="Arial" w:hAnsi="Arial" w:cs="Arial"/>
          <w:sz w:val="22"/>
          <w:szCs w:val="22"/>
        </w:rPr>
        <w:t>ebéd</w:t>
      </w:r>
    </w:p>
    <w:p w:rsidR="004B3EA7" w:rsidRPr="004B3EA7" w:rsidRDefault="000C1BB8" w:rsidP="004B3EA7">
      <w:pPr>
        <w:pStyle w:val="Alaprtelmezett"/>
        <w:rPr>
          <w:rFonts w:ascii="Arial" w:hAnsi="Arial" w:cs="Arial"/>
          <w:sz w:val="22"/>
          <w:szCs w:val="22"/>
        </w:rPr>
      </w:pPr>
      <w:r>
        <w:rPr>
          <w:rStyle w:val="content1"/>
          <w:rFonts w:ascii="Arial" w:hAnsi="Arial" w:cs="Arial"/>
          <w:sz w:val="22"/>
          <w:szCs w:val="22"/>
        </w:rPr>
        <w:t>15,30</w:t>
      </w:r>
      <w:r>
        <w:rPr>
          <w:rStyle w:val="content1"/>
          <w:rFonts w:ascii="Arial" w:hAnsi="Arial" w:cs="Arial"/>
          <w:sz w:val="22"/>
          <w:szCs w:val="22"/>
        </w:rPr>
        <w:tab/>
      </w:r>
      <w:r>
        <w:rPr>
          <w:rStyle w:val="content1"/>
          <w:rFonts w:ascii="Arial" w:hAnsi="Arial" w:cs="Arial"/>
          <w:sz w:val="22"/>
          <w:szCs w:val="22"/>
        </w:rPr>
        <w:tab/>
      </w:r>
      <w:r>
        <w:rPr>
          <w:rStyle w:val="content1"/>
          <w:rFonts w:ascii="Arial" w:hAnsi="Arial" w:cs="Arial"/>
          <w:sz w:val="22"/>
          <w:szCs w:val="22"/>
        </w:rPr>
        <w:tab/>
      </w:r>
      <w:r>
        <w:rPr>
          <w:rStyle w:val="content1"/>
          <w:rFonts w:ascii="Arial" w:hAnsi="Arial" w:cs="Arial"/>
          <w:sz w:val="22"/>
          <w:szCs w:val="22"/>
        </w:rPr>
        <w:tab/>
      </w:r>
      <w:r>
        <w:rPr>
          <w:rStyle w:val="content1"/>
          <w:rFonts w:ascii="Arial" w:hAnsi="Arial" w:cs="Arial"/>
          <w:sz w:val="22"/>
          <w:szCs w:val="22"/>
        </w:rPr>
        <w:tab/>
      </w:r>
      <w:r w:rsidR="004B3EA7" w:rsidRPr="004B3EA7">
        <w:rPr>
          <w:rStyle w:val="content1"/>
          <w:rFonts w:ascii="Arial" w:hAnsi="Arial" w:cs="Arial"/>
          <w:sz w:val="22"/>
          <w:szCs w:val="22"/>
        </w:rPr>
        <w:t>Já</w:t>
      </w:r>
      <w:r>
        <w:rPr>
          <w:rStyle w:val="content1"/>
          <w:rFonts w:ascii="Arial" w:hAnsi="Arial" w:cs="Arial"/>
          <w:sz w:val="22"/>
          <w:szCs w:val="22"/>
        </w:rPr>
        <w:t xml:space="preserve">tékos versengés (részletek a </w:t>
      </w:r>
      <w:proofErr w:type="gramStart"/>
      <w:r>
        <w:rPr>
          <w:rStyle w:val="content1"/>
          <w:rFonts w:ascii="Arial" w:hAnsi="Arial" w:cs="Arial"/>
          <w:sz w:val="22"/>
          <w:szCs w:val="22"/>
        </w:rPr>
        <w:t>hon</w:t>
      </w:r>
      <w:r w:rsidR="004B3EA7" w:rsidRPr="004B3EA7">
        <w:rPr>
          <w:rStyle w:val="content1"/>
          <w:rFonts w:ascii="Arial" w:hAnsi="Arial" w:cs="Arial"/>
          <w:sz w:val="22"/>
          <w:szCs w:val="22"/>
        </w:rPr>
        <w:t>lapon</w:t>
      </w:r>
      <w:proofErr w:type="gramEnd"/>
      <w:r w:rsidR="004B3EA7" w:rsidRPr="004B3EA7">
        <w:rPr>
          <w:rStyle w:val="content1"/>
          <w:rFonts w:ascii="Arial" w:hAnsi="Arial" w:cs="Arial"/>
          <w:sz w:val="22"/>
          <w:szCs w:val="22"/>
        </w:rPr>
        <w:t xml:space="preserve"> ill. helyszínen)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Style w:val="content1"/>
          <w:rFonts w:ascii="Arial" w:hAnsi="Arial" w:cs="Arial"/>
          <w:sz w:val="22"/>
          <w:szCs w:val="22"/>
        </w:rPr>
        <w:t>16:</w:t>
      </w:r>
      <w:proofErr w:type="gramStart"/>
      <w:r w:rsidRPr="004B3EA7">
        <w:rPr>
          <w:rStyle w:val="content1"/>
          <w:rFonts w:ascii="Arial" w:hAnsi="Arial" w:cs="Arial"/>
          <w:sz w:val="22"/>
          <w:szCs w:val="22"/>
        </w:rPr>
        <w:t xml:space="preserve">00h-tól </w:t>
      </w:r>
      <w:r w:rsidR="000C1BB8">
        <w:rPr>
          <w:rStyle w:val="content1"/>
          <w:rFonts w:ascii="Arial" w:hAnsi="Arial" w:cs="Arial"/>
          <w:sz w:val="22"/>
          <w:szCs w:val="22"/>
        </w:rPr>
        <w:t xml:space="preserve">                                         e</w:t>
      </w:r>
      <w:r w:rsidR="000C1BB8" w:rsidRPr="004B3EA7">
        <w:rPr>
          <w:rStyle w:val="content1"/>
          <w:rFonts w:ascii="Arial" w:hAnsi="Arial" w:cs="Arial"/>
          <w:sz w:val="22"/>
          <w:szCs w:val="22"/>
        </w:rPr>
        <w:t>redményhirdetés</w:t>
      </w:r>
      <w:proofErr w:type="gramEnd"/>
      <w:r w:rsidR="000C1BB8">
        <w:rPr>
          <w:rStyle w:val="content1"/>
          <w:rFonts w:ascii="Arial" w:hAnsi="Arial" w:cs="Arial"/>
          <w:sz w:val="22"/>
          <w:szCs w:val="22"/>
        </w:rPr>
        <w:t xml:space="preserve"> előreláthatóan 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Style w:val="content1"/>
          <w:rFonts w:ascii="Arial" w:hAnsi="Arial" w:cs="Arial"/>
          <w:b/>
          <w:bCs/>
          <w:sz w:val="22"/>
          <w:szCs w:val="22"/>
        </w:rPr>
        <w:t>Program 2014.06.15 vasárnap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Style w:val="content1"/>
          <w:rFonts w:ascii="Arial" w:hAnsi="Arial" w:cs="Arial"/>
          <w:b/>
          <w:bCs/>
          <w:sz w:val="22"/>
          <w:szCs w:val="22"/>
        </w:rPr>
        <w:t>Csapat Bajnokság</w:t>
      </w:r>
      <w:proofErr w:type="gramStart"/>
      <w:r w:rsidRPr="004B3EA7">
        <w:rPr>
          <w:rStyle w:val="content1"/>
          <w:rFonts w:ascii="Arial" w:hAnsi="Arial" w:cs="Arial"/>
          <w:b/>
          <w:bCs/>
          <w:sz w:val="22"/>
          <w:szCs w:val="22"/>
        </w:rPr>
        <w:t>!!!</w:t>
      </w:r>
      <w:proofErr w:type="gramEnd"/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Style w:val="content1"/>
          <w:rFonts w:ascii="Arial" w:eastAsia="Arial Narrow" w:hAnsi="Arial" w:cs="Arial"/>
          <w:sz w:val="22"/>
          <w:szCs w:val="22"/>
        </w:rPr>
        <w:t xml:space="preserve">  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b/>
          <w:color w:val="000000"/>
          <w:sz w:val="22"/>
          <w:szCs w:val="22"/>
        </w:rPr>
        <w:t xml:space="preserve">Fontos szabályok: 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b/>
          <w:color w:val="000000"/>
          <w:sz w:val="22"/>
          <w:szCs w:val="22"/>
        </w:rPr>
        <w:t>Kérünk minden versenyzőt, hogy a verseny ideje alatt a DDR versenyszabályzatát minden körülmények tartsa be, és azt önmagára kötelezőnek tekintse!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b/>
          <w:color w:val="000000"/>
          <w:sz w:val="22"/>
          <w:szCs w:val="22"/>
        </w:rPr>
        <w:t>TILOS</w:t>
      </w:r>
      <w:proofErr w:type="gramStart"/>
      <w:r w:rsidRPr="004B3EA7">
        <w:rPr>
          <w:rFonts w:ascii="Arial" w:hAnsi="Arial" w:cs="Arial"/>
          <w:b/>
          <w:color w:val="000000"/>
          <w:sz w:val="22"/>
          <w:szCs w:val="22"/>
        </w:rPr>
        <w:t>!!!!</w:t>
      </w:r>
      <w:proofErr w:type="gramEnd"/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color w:val="000000"/>
          <w:sz w:val="22"/>
          <w:szCs w:val="22"/>
        </w:rPr>
        <w:t xml:space="preserve">- a verseny ideje alatt a szeszes ital fogyasztása 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color w:val="000000"/>
          <w:sz w:val="22"/>
          <w:szCs w:val="22"/>
        </w:rPr>
        <w:t xml:space="preserve">- mind az alaptáborban, mind a pályán a szemetelés 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color w:val="000000"/>
          <w:sz w:val="22"/>
          <w:szCs w:val="22"/>
        </w:rPr>
        <w:t>- a kihelyezett 3D-s állatokra versenyen kívül rálőni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color w:val="000000"/>
          <w:sz w:val="22"/>
          <w:szCs w:val="22"/>
        </w:rPr>
        <w:t>- mások testi épségét veszélyeztetni.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color w:val="000000"/>
          <w:sz w:val="22"/>
          <w:szCs w:val="22"/>
        </w:rPr>
        <w:t xml:space="preserve">Amennyiben a fenti szabályokat valaki igazolhatóan megszegi, úgy azt a versenyből kizárjuk, az eredményét megsemmisítjük. Ez esetben a nevezési díjat visszafizetni nem áll módunkban. </w:t>
      </w: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color w:val="000000"/>
          <w:sz w:val="22"/>
          <w:szCs w:val="22"/>
        </w:rPr>
        <w:t>Kérünk minden résztvevőt, hogy a saját maga és mások biztonsága érdekében fokozott figyelemmel tartsa be az íjászatra vonatkozó biztonsági és balesetvédelmi előírásokat</w:t>
      </w:r>
      <w:proofErr w:type="gramStart"/>
      <w:r w:rsidRPr="004B3EA7">
        <w:rPr>
          <w:rFonts w:ascii="Arial" w:hAnsi="Arial" w:cs="Arial"/>
          <w:color w:val="000000"/>
          <w:sz w:val="22"/>
          <w:szCs w:val="22"/>
        </w:rPr>
        <w:t>!!!</w:t>
      </w:r>
      <w:proofErr w:type="gramEnd"/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</w:p>
    <w:p w:rsidR="004B3EA7" w:rsidRPr="004B3EA7" w:rsidRDefault="004B3EA7" w:rsidP="004B3EA7">
      <w:pPr>
        <w:pStyle w:val="Alaprtelmezett"/>
        <w:rPr>
          <w:rFonts w:ascii="Arial" w:hAnsi="Arial" w:cs="Arial"/>
          <w:sz w:val="22"/>
          <w:szCs w:val="22"/>
        </w:rPr>
      </w:pPr>
      <w:r w:rsidRPr="004B3EA7">
        <w:rPr>
          <w:rFonts w:ascii="Arial" w:hAnsi="Arial" w:cs="Arial"/>
          <w:color w:val="000000"/>
          <w:sz w:val="22"/>
          <w:szCs w:val="22"/>
        </w:rPr>
        <w:t xml:space="preserve">A szervezők a változtatás jogát fenntartják. </w:t>
      </w:r>
    </w:p>
    <w:p w:rsidR="0050577B" w:rsidRPr="004B3EA7" w:rsidRDefault="0050577B">
      <w:pPr>
        <w:rPr>
          <w:rFonts w:ascii="Arial" w:hAnsi="Arial" w:cs="Arial"/>
        </w:rPr>
      </w:pPr>
    </w:p>
    <w:sectPr w:rsidR="0050577B" w:rsidRPr="004B3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A7"/>
    <w:rsid w:val="000C1BB8"/>
    <w:rsid w:val="003A3B9D"/>
    <w:rsid w:val="004B3EA7"/>
    <w:rsid w:val="0050577B"/>
    <w:rsid w:val="00693B9C"/>
    <w:rsid w:val="0094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3EA7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4B3EA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Elformzottszveg">
    <w:name w:val="Előformázott szöveg"/>
    <w:basedOn w:val="Alaprtelmezett"/>
    <w:rsid w:val="004B3EA7"/>
    <w:pPr>
      <w:widowControl w:val="0"/>
    </w:pPr>
    <w:rPr>
      <w:rFonts w:ascii="Liberation Serif" w:eastAsia="Liberation Serif" w:hAnsi="Liberation Serif" w:cs="Liberation Serif"/>
      <w:sz w:val="20"/>
      <w:szCs w:val="20"/>
      <w:lang w:eastAsia="zh-CN" w:bidi="hu-HU"/>
    </w:rPr>
  </w:style>
  <w:style w:type="character" w:customStyle="1" w:styleId="Internet-hivatkozs">
    <w:name w:val="Internet-hivatkozás"/>
    <w:basedOn w:val="Bekezdsalapbettpusa"/>
    <w:rsid w:val="004B3EA7"/>
    <w:rPr>
      <w:color w:val="0000FF"/>
      <w:u w:val="single"/>
      <w:lang w:val="hu-HU" w:eastAsia="hu-HU" w:bidi="hu-HU"/>
    </w:rPr>
  </w:style>
  <w:style w:type="character" w:customStyle="1" w:styleId="content1">
    <w:name w:val="content1"/>
    <w:rsid w:val="004B3EA7"/>
    <w:rPr>
      <w:rFonts w:ascii="Verdana" w:hAnsi="Verdana" w:cs="Verdana" w:hint="default"/>
      <w:color w:val="000000"/>
      <w:sz w:val="10"/>
      <w:szCs w:val="10"/>
    </w:rPr>
  </w:style>
  <w:style w:type="character" w:customStyle="1" w:styleId="apple-converted-space">
    <w:name w:val="apple-converted-space"/>
    <w:basedOn w:val="Bekezdsalapbettpusa"/>
    <w:rsid w:val="004B3EA7"/>
  </w:style>
  <w:style w:type="character" w:customStyle="1" w:styleId="content">
    <w:name w:val="content"/>
    <w:rsid w:val="004B3EA7"/>
    <w:rPr>
      <w:rFonts w:ascii="Times New Roman" w:hAnsi="Times New Roman" w:cs="Times New Roman" w:hint="default"/>
    </w:rPr>
  </w:style>
  <w:style w:type="paragraph" w:styleId="Szvegtrzs">
    <w:name w:val="Body Text"/>
    <w:basedOn w:val="Alaprtelmezett"/>
    <w:link w:val="SzvegtrzsChar"/>
    <w:semiHidden/>
    <w:unhideWhenUsed/>
    <w:rsid w:val="004B3EA7"/>
    <w:pPr>
      <w:spacing w:after="120"/>
    </w:pPr>
    <w:rPr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4B3EA7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EA7"/>
    <w:rPr>
      <w:rFonts w:ascii="Tahoma" w:eastAsiaTheme="minorEastAsia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945F6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A3B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3EA7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4B3EA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Elformzottszveg">
    <w:name w:val="Előformázott szöveg"/>
    <w:basedOn w:val="Alaprtelmezett"/>
    <w:rsid w:val="004B3EA7"/>
    <w:pPr>
      <w:widowControl w:val="0"/>
    </w:pPr>
    <w:rPr>
      <w:rFonts w:ascii="Liberation Serif" w:eastAsia="Liberation Serif" w:hAnsi="Liberation Serif" w:cs="Liberation Serif"/>
      <w:sz w:val="20"/>
      <w:szCs w:val="20"/>
      <w:lang w:eastAsia="zh-CN" w:bidi="hu-HU"/>
    </w:rPr>
  </w:style>
  <w:style w:type="character" w:customStyle="1" w:styleId="Internet-hivatkozs">
    <w:name w:val="Internet-hivatkozás"/>
    <w:basedOn w:val="Bekezdsalapbettpusa"/>
    <w:rsid w:val="004B3EA7"/>
    <w:rPr>
      <w:color w:val="0000FF"/>
      <w:u w:val="single"/>
      <w:lang w:val="hu-HU" w:eastAsia="hu-HU" w:bidi="hu-HU"/>
    </w:rPr>
  </w:style>
  <w:style w:type="character" w:customStyle="1" w:styleId="content1">
    <w:name w:val="content1"/>
    <w:rsid w:val="004B3EA7"/>
    <w:rPr>
      <w:rFonts w:ascii="Verdana" w:hAnsi="Verdana" w:cs="Verdana" w:hint="default"/>
      <w:color w:val="000000"/>
      <w:sz w:val="10"/>
      <w:szCs w:val="10"/>
    </w:rPr>
  </w:style>
  <w:style w:type="character" w:customStyle="1" w:styleId="apple-converted-space">
    <w:name w:val="apple-converted-space"/>
    <w:basedOn w:val="Bekezdsalapbettpusa"/>
    <w:rsid w:val="004B3EA7"/>
  </w:style>
  <w:style w:type="character" w:customStyle="1" w:styleId="content">
    <w:name w:val="content"/>
    <w:rsid w:val="004B3EA7"/>
    <w:rPr>
      <w:rFonts w:ascii="Times New Roman" w:hAnsi="Times New Roman" w:cs="Times New Roman" w:hint="default"/>
    </w:rPr>
  </w:style>
  <w:style w:type="paragraph" w:styleId="Szvegtrzs">
    <w:name w:val="Body Text"/>
    <w:basedOn w:val="Alaprtelmezett"/>
    <w:link w:val="SzvegtrzsChar"/>
    <w:semiHidden/>
    <w:unhideWhenUsed/>
    <w:rsid w:val="004B3EA7"/>
    <w:pPr>
      <w:spacing w:after="120"/>
    </w:pPr>
    <w:rPr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4B3EA7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EA7"/>
    <w:rPr>
      <w:rFonts w:ascii="Tahoma" w:eastAsiaTheme="minorEastAsia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945F6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A3B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ekszardgp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iket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2014-05-29T15:31:00Z</dcterms:created>
  <dcterms:modified xsi:type="dcterms:W3CDTF">2014-06-03T04:20:00Z</dcterms:modified>
</cp:coreProperties>
</file>